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 xml:space="preserve">sakarā ar darbības paplašināšanos </w:t>
      </w:r>
    </w:p>
    <w:p w:rsidR="00BC5613" w:rsidRPr="002A4964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ilgstošas sociālās aprūpes un sociālās rehabilitācijas jomā</w:t>
      </w:r>
    </w:p>
    <w:p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:rsidR="003B1D06" w:rsidRPr="00EF77DC" w:rsidRDefault="00CB687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ERGOTERAPEITU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877A86" w:rsidRPr="00DD344F">
        <w:rPr>
          <w:rFonts w:ascii="Book Antiqua" w:hAnsi="Book Antiqua" w:cs="Tahoma"/>
          <w:bCs/>
          <w:sz w:val="22"/>
          <w:szCs w:val="22"/>
        </w:rPr>
        <w:t>22</w:t>
      </w:r>
      <w:r w:rsidR="0008458C" w:rsidRPr="00DD344F">
        <w:rPr>
          <w:rFonts w:ascii="Book Antiqua" w:hAnsi="Book Antiqua" w:cs="Tahoma"/>
          <w:bCs/>
          <w:sz w:val="22"/>
          <w:szCs w:val="22"/>
        </w:rPr>
        <w:t>64 04</w:t>
      </w:r>
      <w:r w:rsidRPr="00DD344F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540B20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b/>
          <w:sz w:val="22"/>
          <w:szCs w:val="22"/>
        </w:rPr>
        <w:t>Prasības</w:t>
      </w:r>
    </w:p>
    <w:p w:rsidR="00EE2A76" w:rsidRDefault="00CB6879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O</w:t>
      </w:r>
      <w:r w:rsidR="00053761" w:rsidRPr="002A6392">
        <w:rPr>
          <w:rFonts w:ascii="Book Antiqua" w:hAnsi="Book Antiqua" w:cs="Tahoma"/>
          <w:sz w:val="22"/>
          <w:szCs w:val="22"/>
        </w:rPr>
        <w:t xml:space="preserve">trā līmeņa profesionālā augstākā </w:t>
      </w:r>
      <w:r w:rsidR="00171F13">
        <w:rPr>
          <w:rFonts w:ascii="Book Antiqua" w:hAnsi="Book Antiqua" w:cs="Tahoma"/>
          <w:sz w:val="22"/>
          <w:szCs w:val="22"/>
        </w:rPr>
        <w:t xml:space="preserve">medicīniskā </w:t>
      </w:r>
      <w:r w:rsidR="00053761" w:rsidRPr="002A6392">
        <w:rPr>
          <w:rFonts w:ascii="Book Antiqua" w:hAnsi="Book Antiqua" w:cs="Tahoma"/>
          <w:sz w:val="22"/>
          <w:szCs w:val="22"/>
        </w:rPr>
        <w:t>izglītība</w:t>
      </w:r>
      <w:r w:rsidR="00171F13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vai profesionālais bakalaura grāds veselības aprūpē ar kvalifikāciju “Ergoterapeits”. </w:t>
      </w:r>
    </w:p>
    <w:p w:rsidR="00F33AA9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91635D">
        <w:rPr>
          <w:color w:val="414142"/>
          <w:shd w:val="clear" w:color="auto" w:fill="FFFFFF"/>
        </w:rPr>
        <w:t>Latvijas Ārstniecības personu profesionālo organizāciju savienības</w:t>
      </w:r>
      <w:r w:rsidR="006659EE" w:rsidRPr="0091635D">
        <w:rPr>
          <w:color w:val="7030A0"/>
        </w:rPr>
        <w:t xml:space="preserve"> </w:t>
      </w:r>
      <w:r w:rsidR="006659EE" w:rsidRPr="00817834">
        <w:t>izsniegt</w:t>
      </w:r>
      <w:r w:rsidR="007E16C1" w:rsidRPr="00817834">
        <w:t>ais</w:t>
      </w:r>
      <w:r w:rsidR="006659EE" w:rsidRPr="00817834">
        <w:t xml:space="preserve"> s</w:t>
      </w:r>
      <w:r w:rsidR="00F33AA9" w:rsidRPr="00817834">
        <w:t>ertifikāts</w:t>
      </w:r>
      <w:r w:rsidR="006659EE" w:rsidRPr="00817834">
        <w:t>, kas apliecina</w:t>
      </w:r>
      <w:r w:rsidR="006659EE" w:rsidRPr="00817834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817834">
        <w:rPr>
          <w:rFonts w:ascii="Book Antiqua" w:hAnsi="Book Antiqua" w:cs="Tahoma"/>
          <w:sz w:val="22"/>
          <w:szCs w:val="22"/>
        </w:rPr>
        <w:t>spējas</w:t>
      </w:r>
      <w:r w:rsidR="006659EE" w:rsidRPr="00817834">
        <w:rPr>
          <w:rFonts w:ascii="Book Antiqua" w:hAnsi="Book Antiqua" w:cs="Tahoma"/>
          <w:sz w:val="22"/>
          <w:szCs w:val="22"/>
        </w:rPr>
        <w:t xml:space="preserve"> </w:t>
      </w:r>
      <w:r w:rsidR="008C089A" w:rsidRPr="00817834">
        <w:rPr>
          <w:rFonts w:ascii="Book Antiqua" w:hAnsi="Book Antiqua" w:cs="Tahoma"/>
          <w:sz w:val="22"/>
          <w:szCs w:val="22"/>
        </w:rPr>
        <w:t>ergoterapeita</w:t>
      </w:r>
      <w:r w:rsidR="008C089A">
        <w:rPr>
          <w:rFonts w:ascii="Book Antiqua" w:hAnsi="Book Antiqua" w:cs="Tahoma"/>
          <w:sz w:val="22"/>
          <w:szCs w:val="22"/>
        </w:rPr>
        <w:t xml:space="preserve"> </w:t>
      </w:r>
      <w:r w:rsidR="006659EE">
        <w:rPr>
          <w:rFonts w:ascii="Book Antiqua" w:hAnsi="Book Antiqua" w:cs="Tahoma"/>
          <w:sz w:val="22"/>
          <w:szCs w:val="22"/>
        </w:rPr>
        <w:t>specialitātē.</w:t>
      </w:r>
    </w:p>
    <w:p w:rsidR="0012762B" w:rsidRPr="002A6392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>
        <w:rPr>
          <w:rFonts w:ascii="Book Antiqua" w:hAnsi="Book Antiqua" w:cs="Tahoma"/>
          <w:sz w:val="22"/>
          <w:szCs w:val="22"/>
        </w:rPr>
        <w:t xml:space="preserve">valsts </w:t>
      </w:r>
      <w:r>
        <w:rPr>
          <w:rFonts w:ascii="Book Antiqua" w:hAnsi="Book Antiqua" w:cs="Tahoma"/>
          <w:sz w:val="22"/>
          <w:szCs w:val="22"/>
        </w:rPr>
        <w:t>reģistrā</w:t>
      </w:r>
      <w:r w:rsidR="00F82059">
        <w:rPr>
          <w:rFonts w:ascii="Book Antiqua" w:hAnsi="Book Antiqua" w:cs="Tahoma"/>
          <w:sz w:val="22"/>
          <w:szCs w:val="22"/>
        </w:rPr>
        <w:t xml:space="preserve"> ergoterapeita specialitātē.</w:t>
      </w:r>
    </w:p>
    <w:p w:rsidR="0076720A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76720A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76720A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76720A">
        <w:rPr>
          <w:rFonts w:ascii="Book Antiqua" w:hAnsi="Book Antiqua" w:cs="Tahoma"/>
          <w:sz w:val="22"/>
          <w:szCs w:val="22"/>
        </w:rPr>
        <w:t>darbu</w:t>
      </w:r>
      <w:r w:rsidR="006659EE">
        <w:rPr>
          <w:rFonts w:ascii="Book Antiqua" w:hAnsi="Book Antiqua" w:cs="Tahoma"/>
          <w:sz w:val="22"/>
          <w:szCs w:val="22"/>
        </w:rPr>
        <w:t xml:space="preserve"> un strādāt </w:t>
      </w:r>
      <w:r w:rsidR="00DB70DD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>
        <w:rPr>
          <w:rFonts w:ascii="Book Antiqua" w:hAnsi="Book Antiqua" w:cs="Tahoma"/>
          <w:sz w:val="22"/>
          <w:szCs w:val="22"/>
        </w:rPr>
        <w:t>komandā.</w:t>
      </w:r>
    </w:p>
    <w:p w:rsidR="00A66769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6659EE">
        <w:rPr>
          <w:rFonts w:ascii="Book Antiqua" w:hAnsi="Book Antiqua" w:cs="Tahoma"/>
          <w:sz w:val="22"/>
          <w:szCs w:val="22"/>
        </w:rPr>
        <w:t xml:space="preserve">Labas </w:t>
      </w:r>
      <w:r w:rsidR="000E21B0" w:rsidRPr="006659EE">
        <w:rPr>
          <w:rFonts w:ascii="Book Antiqua" w:hAnsi="Book Antiqua" w:cs="Tahoma"/>
          <w:sz w:val="22"/>
          <w:szCs w:val="22"/>
        </w:rPr>
        <w:t>saskarsmes</w:t>
      </w:r>
      <w:r w:rsidR="00CE2146">
        <w:rPr>
          <w:rFonts w:ascii="Book Antiqua" w:hAnsi="Book Antiqua" w:cs="Tahoma"/>
          <w:sz w:val="22"/>
          <w:szCs w:val="22"/>
        </w:rPr>
        <w:t>,</w:t>
      </w:r>
      <w:r w:rsidRPr="006659EE">
        <w:rPr>
          <w:rFonts w:ascii="Book Antiqua" w:hAnsi="Book Antiqua" w:cs="Tahoma"/>
          <w:sz w:val="22"/>
          <w:szCs w:val="22"/>
        </w:rPr>
        <w:t xml:space="preserve"> komunikācijas </w:t>
      </w:r>
      <w:r w:rsidR="00B9497C">
        <w:rPr>
          <w:rFonts w:ascii="Book Antiqua" w:hAnsi="Book Antiqua" w:cs="Tahoma"/>
          <w:sz w:val="22"/>
          <w:szCs w:val="22"/>
        </w:rPr>
        <w:t>un</w:t>
      </w:r>
      <w:r w:rsidR="00CE2146">
        <w:rPr>
          <w:rFonts w:ascii="Book Antiqua" w:hAnsi="Book Antiqua" w:cs="Tahoma"/>
          <w:sz w:val="22"/>
          <w:szCs w:val="22"/>
        </w:rPr>
        <w:t xml:space="preserve"> sadarbības prasmes.</w:t>
      </w:r>
    </w:p>
    <w:p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2A6392">
        <w:rPr>
          <w:rFonts w:ascii="Book Antiqua" w:hAnsi="Book Antiqua" w:cs="Tahoma"/>
          <w:sz w:val="22"/>
          <w:szCs w:val="22"/>
        </w:rPr>
        <w:t>zināšanas</w:t>
      </w:r>
      <w:r w:rsidR="002F428F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>
        <w:rPr>
          <w:rFonts w:ascii="Book Antiqua" w:hAnsi="Book Antiqua" w:cs="Tahoma"/>
          <w:sz w:val="22"/>
          <w:szCs w:val="22"/>
        </w:rPr>
        <w:t>.</w:t>
      </w:r>
    </w:p>
    <w:p w:rsidR="00012CE2" w:rsidRDefault="007D65F3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Labas p</w:t>
      </w:r>
      <w:r w:rsidR="00012CE2" w:rsidRPr="002A6392">
        <w:rPr>
          <w:rFonts w:ascii="Book Antiqua" w:hAnsi="Book Antiqua" w:cs="Tahoma"/>
          <w:sz w:val="22"/>
          <w:szCs w:val="22"/>
        </w:rPr>
        <w:t>rasme</w:t>
      </w:r>
      <w:r w:rsidR="0076720A">
        <w:rPr>
          <w:rFonts w:ascii="Book Antiqua" w:hAnsi="Book Antiqua" w:cs="Tahoma"/>
          <w:sz w:val="22"/>
          <w:szCs w:val="22"/>
        </w:rPr>
        <w:t>s darbā ar datoru.</w:t>
      </w:r>
    </w:p>
    <w:p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Vēlamas </w:t>
      </w:r>
      <w:r w:rsidR="00593408">
        <w:rPr>
          <w:rFonts w:ascii="Book Antiqua" w:hAnsi="Book Antiqua" w:cs="Tahoma"/>
          <w:sz w:val="22"/>
          <w:szCs w:val="22"/>
        </w:rPr>
        <w:t xml:space="preserve">krievu </w:t>
      </w:r>
      <w:r w:rsidR="00612FEA">
        <w:rPr>
          <w:rFonts w:ascii="Book Antiqua" w:hAnsi="Book Antiqua" w:cs="Tahoma"/>
          <w:sz w:val="22"/>
          <w:szCs w:val="22"/>
        </w:rPr>
        <w:t xml:space="preserve">un </w:t>
      </w:r>
      <w:r w:rsidR="00593408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:rsidR="005D2FA7" w:rsidRPr="00836031" w:rsidRDefault="004A1C60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P</w:t>
      </w:r>
      <w:r w:rsidR="00DC5AE5" w:rsidRPr="00836031">
        <w:t>atstāvīgi veikt</w:t>
      </w:r>
      <w:r w:rsidRPr="00836031">
        <w:t xml:space="preserve"> </w:t>
      </w:r>
      <w:bookmarkStart w:id="0" w:name="_GoBack"/>
      <w:bookmarkEnd w:id="0"/>
      <w:r w:rsidRPr="00836031">
        <w:t>klientu ergoterapeitisko izmeklēšanu, nodarbes veikšanas novērtēšanu un funkcionālo traucējumu noteikšanu, kā arī vides pieejamības un tehnisko palīglīdzekļu nepieciešamības un/vai atbilstības izvērtēšanu</w:t>
      </w:r>
      <w:r w:rsidR="005354D6" w:rsidRPr="00836031">
        <w:t>.</w:t>
      </w:r>
    </w:p>
    <w:p w:rsidR="007A6B14" w:rsidRPr="00836031" w:rsidRDefault="007A6B14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Izstrādāt terapijas plānu atbilstoši pacienta/klienta problēmām un resursiem</w:t>
      </w:r>
      <w:r w:rsidR="002E1D81" w:rsidRPr="00836031">
        <w:t>.</w:t>
      </w:r>
    </w:p>
    <w:p w:rsidR="00930C76" w:rsidRPr="00836031" w:rsidRDefault="00930C7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>Veikt konsultatīv</w:t>
      </w:r>
      <w:r w:rsidR="00DC5AE5" w:rsidRPr="00836031">
        <w:t>o</w:t>
      </w:r>
      <w:r w:rsidRPr="00836031">
        <w:t xml:space="preserve"> un profilaktisko darbu.</w:t>
      </w:r>
    </w:p>
    <w:p w:rsidR="009E20CF" w:rsidRPr="00836031" w:rsidRDefault="00DE0482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t xml:space="preserve">Piedalīties multiprofesionālas </w:t>
      </w:r>
      <w:r w:rsidR="009E20CF" w:rsidRPr="00836031">
        <w:t xml:space="preserve">rehabilitācijas komandas darbā, </w:t>
      </w:r>
      <w:r w:rsidR="009E20CF" w:rsidRPr="00836031">
        <w:rPr>
          <w:rFonts w:ascii="Book Antiqua" w:hAnsi="Book Antiqua" w:cs="Tahoma"/>
          <w:sz w:val="22"/>
          <w:szCs w:val="22"/>
        </w:rPr>
        <w:t>sadarboties ar citiem profesionāļu komandas dalībniekiem.</w:t>
      </w:r>
    </w:p>
    <w:p w:rsidR="00161624" w:rsidRPr="00836031" w:rsidRDefault="00161624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836031">
        <w:rPr>
          <w:rFonts w:ascii="Book Antiqua" w:hAnsi="Book Antiqua" w:cs="Tahoma"/>
          <w:sz w:val="22"/>
          <w:szCs w:val="22"/>
        </w:rPr>
        <w:t xml:space="preserve">Dokumentēt </w:t>
      </w:r>
      <w:r w:rsidR="009E20CF" w:rsidRPr="00836031">
        <w:rPr>
          <w:rFonts w:ascii="Book Antiqua" w:hAnsi="Book Antiqua" w:cs="Tahoma"/>
          <w:sz w:val="22"/>
          <w:szCs w:val="22"/>
        </w:rPr>
        <w:t>terapijas proces</w:t>
      </w:r>
      <w:r w:rsidR="00817834">
        <w:rPr>
          <w:rFonts w:ascii="Book Antiqua" w:hAnsi="Book Antiqua" w:cs="Tahoma"/>
          <w:sz w:val="22"/>
          <w:szCs w:val="22"/>
        </w:rPr>
        <w:t>u</w:t>
      </w:r>
      <w:r w:rsidR="009E20CF" w:rsidRPr="00836031">
        <w:rPr>
          <w:rFonts w:ascii="Book Antiqua" w:hAnsi="Book Antiqua" w:cs="Tahoma"/>
          <w:sz w:val="22"/>
          <w:szCs w:val="22"/>
        </w:rPr>
        <w:t xml:space="preserve">, </w:t>
      </w:r>
      <w:r w:rsidRPr="00836031">
        <w:rPr>
          <w:rFonts w:ascii="Book Antiqua" w:hAnsi="Book Antiqua" w:cs="Tahoma"/>
          <w:sz w:val="22"/>
          <w:szCs w:val="22"/>
        </w:rPr>
        <w:t xml:space="preserve"> </w:t>
      </w:r>
      <w:r w:rsidR="009E20CF" w:rsidRPr="00836031">
        <w:t>ievērojot medicīnisko dokumentu pārvaldības prasības</w:t>
      </w:r>
      <w:r w:rsidR="009E20CF" w:rsidRPr="00836031">
        <w:rPr>
          <w:rFonts w:ascii="Book Antiqua" w:hAnsi="Book Antiqua" w:cs="Tahoma"/>
          <w:sz w:val="22"/>
          <w:szCs w:val="22"/>
        </w:rPr>
        <w:t>.</w:t>
      </w:r>
    </w:p>
    <w:p w:rsidR="00FF6A3A" w:rsidRPr="00836031" w:rsidRDefault="00FF6A3A" w:rsidP="00FF6A3A">
      <w:pPr>
        <w:rPr>
          <w:rFonts w:ascii="Book Antiqua" w:hAnsi="Book Antiqua" w:cs="Tahoma"/>
          <w:sz w:val="22"/>
          <w:szCs w:val="22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F93AA9">
        <w:rPr>
          <w:rFonts w:ascii="Book Antiqua" w:hAnsi="Book Antiqua" w:cs="Tahoma"/>
          <w:b/>
          <w:sz w:val="22"/>
          <w:szCs w:val="22"/>
        </w:rPr>
        <w:t>Piedāvājam</w:t>
      </w:r>
    </w:p>
    <w:p w:rsidR="00AD6D9F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>1.</w:t>
      </w:r>
      <w:r w:rsidRPr="005907C0">
        <w:rPr>
          <w:rFonts w:ascii="Book Antiqua" w:hAnsi="Book Antiqua" w:cs="Tahoma"/>
          <w:sz w:val="22"/>
          <w:szCs w:val="22"/>
        </w:rPr>
        <w:tab/>
      </w:r>
      <w:r w:rsidR="00AD6D9F" w:rsidRPr="005907C0">
        <w:rPr>
          <w:rFonts w:ascii="Book Antiqua" w:hAnsi="Book Antiqua" w:cs="Tahoma"/>
          <w:sz w:val="22"/>
          <w:szCs w:val="22"/>
        </w:rPr>
        <w:t>Labus darba apstākļus mūsdienīgā</w:t>
      </w:r>
      <w:r w:rsidR="00692347">
        <w:rPr>
          <w:rFonts w:ascii="Book Antiqua" w:hAnsi="Book Antiqua" w:cs="Tahoma"/>
          <w:sz w:val="22"/>
          <w:szCs w:val="22"/>
        </w:rPr>
        <w:t xml:space="preserve"> </w:t>
      </w:r>
      <w:r w:rsidR="00AD6D9F" w:rsidRPr="005907C0">
        <w:rPr>
          <w:rFonts w:ascii="Book Antiqua" w:hAnsi="Book Antiqua" w:cs="Tahoma"/>
          <w:sz w:val="22"/>
          <w:szCs w:val="22"/>
        </w:rPr>
        <w:t>vidē.</w:t>
      </w:r>
    </w:p>
    <w:p w:rsidR="00AD6D9F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  Profesionālus un atsaucīgus kolēģus.</w:t>
      </w:r>
    </w:p>
    <w:p w:rsidR="005907C0" w:rsidRPr="005907C0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 </w:t>
      </w:r>
      <w:r w:rsidR="005907C0" w:rsidRPr="005907C0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>
        <w:rPr>
          <w:rFonts w:ascii="Book Antiqua" w:hAnsi="Book Antiqua" w:cs="Tahoma"/>
          <w:sz w:val="22"/>
          <w:szCs w:val="22"/>
        </w:rPr>
        <w:t>, 5 apmaksātas papildatvaļinājuma dienas</w:t>
      </w:r>
      <w:r>
        <w:rPr>
          <w:rFonts w:ascii="Book Antiqua" w:hAnsi="Book Antiqua" w:cs="Tahoma"/>
          <w:sz w:val="22"/>
          <w:szCs w:val="22"/>
        </w:rPr>
        <w:t xml:space="preserve">, būtisku atlaidi </w:t>
      </w:r>
      <w:r w:rsidR="00CA140C">
        <w:rPr>
          <w:rFonts w:ascii="Book Antiqua" w:hAnsi="Book Antiqua" w:cs="Tahoma"/>
          <w:sz w:val="22"/>
          <w:szCs w:val="22"/>
        </w:rPr>
        <w:t>transportlīdzekļa vadītāja medicīn</w:t>
      </w:r>
      <w:r w:rsidR="00147D79">
        <w:rPr>
          <w:rFonts w:ascii="Book Antiqua" w:hAnsi="Book Antiqua" w:cs="Tahoma"/>
          <w:sz w:val="22"/>
          <w:szCs w:val="22"/>
        </w:rPr>
        <w:t>iskajai komisijai,</w:t>
      </w:r>
      <w:r w:rsidR="005907C0" w:rsidRPr="005907C0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:rsidR="009F17A1" w:rsidRPr="005907C0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A5263">
        <w:rPr>
          <w:rFonts w:ascii="Book Antiqua" w:hAnsi="Book Antiqua" w:cs="Tahoma"/>
          <w:sz w:val="22"/>
          <w:szCs w:val="22"/>
        </w:rPr>
        <w:t>Darba laikā b</w:t>
      </w:r>
      <w:r>
        <w:rPr>
          <w:rFonts w:ascii="Book Antiqua" w:hAnsi="Book Antiqua" w:cs="Tahoma"/>
          <w:sz w:val="22"/>
          <w:szCs w:val="22"/>
        </w:rPr>
        <w:t>ezmaksas autostāvvietu slimnīcas teritorijā.</w:t>
      </w:r>
    </w:p>
    <w:p w:rsidR="001479EB" w:rsidRDefault="00AD6D9F" w:rsidP="001479EB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C5613" w:rsidRPr="004F1399">
        <w:rPr>
          <w:rFonts w:ascii="Book Antiqua" w:hAnsi="Book Antiqua" w:cs="Tahoma"/>
          <w:sz w:val="22"/>
          <w:szCs w:val="22"/>
        </w:rPr>
        <w:t>N</w:t>
      </w:r>
      <w:r w:rsidR="00817834" w:rsidRPr="004F1399">
        <w:rPr>
          <w:rFonts w:ascii="Book Antiqua" w:hAnsi="Book Antiqua" w:cs="Tahoma"/>
          <w:sz w:val="22"/>
          <w:szCs w:val="22"/>
        </w:rPr>
        <w:t>epiln</w:t>
      </w:r>
      <w:r w:rsidR="00BC5613" w:rsidRPr="004F1399">
        <w:rPr>
          <w:rFonts w:ascii="Book Antiqua" w:hAnsi="Book Antiqua" w:cs="Tahoma"/>
          <w:sz w:val="22"/>
          <w:szCs w:val="22"/>
        </w:rPr>
        <w:t>u</w:t>
      </w:r>
      <w:r w:rsidR="00817834" w:rsidRPr="004F1399">
        <w:rPr>
          <w:rFonts w:ascii="Book Antiqua" w:hAnsi="Book Antiqua" w:cs="Tahoma"/>
          <w:sz w:val="22"/>
          <w:szCs w:val="22"/>
        </w:rPr>
        <w:t xml:space="preserve"> darba laiku</w:t>
      </w:r>
      <w:r w:rsidR="00BC5613">
        <w:rPr>
          <w:rFonts w:ascii="Book Antiqua" w:hAnsi="Book Antiqua" w:cs="Tahoma"/>
          <w:sz w:val="22"/>
          <w:szCs w:val="22"/>
        </w:rPr>
        <w:t xml:space="preserve"> 10 stundas nedēļā ( 0,25 slodze).</w:t>
      </w:r>
    </w:p>
    <w:p w:rsidR="00BC5613" w:rsidRDefault="00BC5613" w:rsidP="001479EB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817834" w:rsidRPr="00BC5613" w:rsidRDefault="00817834" w:rsidP="0025608C">
      <w:pPr>
        <w:pStyle w:val="Sarakstarindkopa"/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</w:rPr>
      </w:pPr>
      <w:r w:rsidRPr="00BC5613">
        <w:rPr>
          <w:rFonts w:ascii="Book Antiqua" w:hAnsi="Book Antiqua" w:cs="Tahoma"/>
          <w:sz w:val="22"/>
          <w:szCs w:val="22"/>
        </w:rPr>
        <w:lastRenderedPageBreak/>
        <w:t xml:space="preserve">Atalgojumu mēnesī </w:t>
      </w:r>
      <w:r w:rsidR="00BC5613" w:rsidRPr="00BC5613">
        <w:rPr>
          <w:rFonts w:ascii="Book Antiqua" w:hAnsi="Book Antiqua" w:cs="Tahoma"/>
          <w:b/>
          <w:bCs/>
          <w:sz w:val="22"/>
          <w:szCs w:val="22"/>
        </w:rPr>
        <w:t>350</w:t>
      </w:r>
      <w:r w:rsidRPr="00BC5613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Pr="00BC5613">
        <w:rPr>
          <w:rFonts w:ascii="Book Antiqua" w:hAnsi="Book Antiqua" w:cs="Tahoma"/>
          <w:sz w:val="22"/>
          <w:szCs w:val="22"/>
        </w:rPr>
        <w:t xml:space="preserve"> pirms nodokļu </w:t>
      </w:r>
      <w:r w:rsidR="004F1399">
        <w:rPr>
          <w:rFonts w:ascii="Book Antiqua" w:hAnsi="Book Antiqua" w:cs="Tahoma"/>
          <w:sz w:val="22"/>
          <w:szCs w:val="22"/>
        </w:rPr>
        <w:t>nomaksas</w:t>
      </w:r>
      <w:r w:rsidR="00BC5613" w:rsidRPr="00BC5613">
        <w:rPr>
          <w:rFonts w:ascii="Book Antiqua" w:hAnsi="Book Antiqua" w:cs="Tahoma"/>
          <w:sz w:val="22"/>
          <w:szCs w:val="22"/>
        </w:rPr>
        <w:t>.</w:t>
      </w:r>
    </w:p>
    <w:p w:rsidR="00A02E5E" w:rsidRPr="002D58BD" w:rsidRDefault="00BC5613" w:rsidP="0025608C">
      <w:pPr>
        <w:pStyle w:val="Sarakstarindkopa"/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</w:rPr>
      </w:pPr>
      <w:r w:rsidRPr="002D58BD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>
        <w:rPr>
          <w:rFonts w:ascii="Book Antiqua" w:hAnsi="Book Antiqua" w:cs="Tahoma"/>
          <w:sz w:val="22"/>
          <w:szCs w:val="22"/>
        </w:rPr>
        <w:t xml:space="preserve">piemaksu </w:t>
      </w:r>
      <w:r w:rsidRPr="002D58BD">
        <w:rPr>
          <w:rFonts w:ascii="Book Antiqua" w:hAnsi="Book Antiqua" w:cs="Tahoma"/>
          <w:sz w:val="22"/>
          <w:szCs w:val="22"/>
        </w:rPr>
        <w:t>par darbu, kas saistīts ar īpašu risku.</w:t>
      </w:r>
      <w:r w:rsidR="009F17A1" w:rsidRPr="002D58BD">
        <w:rPr>
          <w:rFonts w:ascii="Book Antiqua" w:hAnsi="Book Antiqua" w:cs="Tahoma"/>
          <w:sz w:val="22"/>
          <w:szCs w:val="22"/>
        </w:rPr>
        <w:t xml:space="preserve">  </w:t>
      </w:r>
      <w:r w:rsidR="002A4964" w:rsidRPr="002D58BD">
        <w:rPr>
          <w:rFonts w:ascii="Book Antiqua" w:hAnsi="Book Antiqua" w:cs="Tahoma"/>
          <w:sz w:val="22"/>
          <w:szCs w:val="22"/>
        </w:rPr>
        <w:t xml:space="preserve"> </w:t>
      </w:r>
      <w:r w:rsidR="001479EB" w:rsidRPr="002D58BD">
        <w:rPr>
          <w:rFonts w:ascii="Book Antiqua" w:hAnsi="Book Antiqua" w:cs="Tahoma"/>
          <w:sz w:val="22"/>
          <w:szCs w:val="22"/>
        </w:rPr>
        <w:t xml:space="preserve">   </w:t>
      </w:r>
    </w:p>
    <w:p w:rsidR="00817834" w:rsidRPr="002D58BD" w:rsidRDefault="002D58BD" w:rsidP="0025608C">
      <w:pPr>
        <w:pStyle w:val="Sarakstarindkopa"/>
        <w:numPr>
          <w:ilvl w:val="0"/>
          <w:numId w:val="2"/>
        </w:numPr>
        <w:ind w:hanging="218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</w:t>
      </w:r>
      <w:r w:rsidRPr="005907C0">
        <w:rPr>
          <w:rFonts w:ascii="Book Antiqua" w:hAnsi="Book Antiqua" w:cs="Tahoma"/>
          <w:sz w:val="22"/>
          <w:szCs w:val="22"/>
        </w:rPr>
        <w:t>Darba līgumu uz nenoteiktu laiku</w:t>
      </w:r>
      <w:r>
        <w:rPr>
          <w:rFonts w:ascii="Book Antiqua" w:hAnsi="Book Antiqua" w:cs="Tahoma"/>
          <w:sz w:val="22"/>
          <w:szCs w:val="22"/>
        </w:rPr>
        <w:t>.</w:t>
      </w:r>
    </w:p>
    <w:p w:rsidR="005907C0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633144" w:rsidRPr="002A4964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  <w:r w:rsidR="007A144A">
        <w:rPr>
          <w:rFonts w:ascii="Book Antiqua" w:hAnsi="Book Antiqua" w:cs="Tahoma"/>
          <w:sz w:val="22"/>
          <w:szCs w:val="22"/>
        </w:rPr>
        <w:t>personals</w:t>
      </w:r>
      <w:r w:rsidR="002221E6" w:rsidRPr="002A4964">
        <w:rPr>
          <w:rFonts w:ascii="Book Antiqua" w:hAnsi="Book Antiqua" w:cs="Tahoma"/>
          <w:sz w:val="22"/>
          <w:szCs w:val="22"/>
        </w:rPr>
        <w:t>@gintermuiza.lv</w:t>
      </w:r>
    </w:p>
    <w:p w:rsidR="005666F7" w:rsidRPr="00540B20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</w:p>
    <w:p w:rsidR="00305F9F" w:rsidRDefault="00ED451A" w:rsidP="00305F9F">
      <w:pPr>
        <w:jc w:val="center"/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7A144A">
        <w:rPr>
          <w:rFonts w:ascii="Book Antiqua" w:hAnsi="Book Antiqua" w:cs="Tahoma"/>
          <w:sz w:val="22"/>
          <w:szCs w:val="22"/>
        </w:rPr>
        <w:t xml:space="preserve"> ERGOTERAPEITS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  <w:r w:rsidR="00305F9F" w:rsidRPr="00305F9F">
        <w:t xml:space="preserve"> </w:t>
      </w:r>
      <w:r w:rsidR="00305F9F" w:rsidRPr="00305F9F">
        <w:rPr>
          <w:rFonts w:ascii="Book Antiqua" w:hAnsi="Book Antiqua" w:cs="Tahoma"/>
          <w:sz w:val="22"/>
          <w:szCs w:val="22"/>
        </w:rPr>
        <w:t>vai iesniegt personīgi VSIA “Slimnīca “Ģintermuiža” “ personāla nodaļā</w:t>
      </w:r>
      <w:r w:rsidR="00305F9F">
        <w:rPr>
          <w:rFonts w:ascii="Book Antiqua" w:hAnsi="Book Antiqua" w:cs="Tahoma"/>
          <w:sz w:val="22"/>
          <w:szCs w:val="22"/>
        </w:rPr>
        <w:t xml:space="preserve"> </w:t>
      </w:r>
      <w:r w:rsidR="00305F9F" w:rsidRPr="00305F9F">
        <w:rPr>
          <w:rFonts w:ascii="Book Antiqua" w:hAnsi="Book Antiqua" w:cs="Tahoma"/>
          <w:sz w:val="22"/>
          <w:szCs w:val="22"/>
        </w:rPr>
        <w:t xml:space="preserve"> Filozofu ielā  69, </w:t>
      </w:r>
      <w:r w:rsidR="00E52607" w:rsidRPr="00305F9F">
        <w:rPr>
          <w:rFonts w:ascii="Book Antiqua" w:hAnsi="Book Antiqua" w:cs="Tahoma"/>
          <w:sz w:val="22"/>
          <w:szCs w:val="22"/>
        </w:rPr>
        <w:t>Jelgavā,</w:t>
      </w:r>
      <w:r w:rsidR="00E52607">
        <w:rPr>
          <w:rFonts w:ascii="Book Antiqua" w:hAnsi="Book Antiqua" w:cs="Tahoma"/>
          <w:sz w:val="22"/>
          <w:szCs w:val="22"/>
        </w:rPr>
        <w:t xml:space="preserve"> </w:t>
      </w:r>
      <w:r w:rsidR="00305F9F" w:rsidRPr="00305F9F">
        <w:rPr>
          <w:rFonts w:ascii="Book Antiqua" w:hAnsi="Book Antiqua" w:cs="Tahoma"/>
          <w:sz w:val="22"/>
          <w:szCs w:val="22"/>
        </w:rPr>
        <w:t>LV-3008</w:t>
      </w:r>
      <w:r w:rsidR="00305F9F" w:rsidRPr="00305F9F">
        <w:rPr>
          <w:rFonts w:ascii="Book Antiqua" w:hAnsi="Book Antiqua" w:cs="Tahoma"/>
          <w:b/>
          <w:sz w:val="22"/>
          <w:szCs w:val="22"/>
        </w:rPr>
        <w:t xml:space="preserve"> </w:t>
      </w:r>
    </w:p>
    <w:p w:rsidR="0084535A" w:rsidRDefault="0084535A" w:rsidP="004475D0">
      <w:pPr>
        <w:jc w:val="center"/>
        <w:rPr>
          <w:rFonts w:ascii="Book Antiqua" w:hAnsi="Book Antiqua" w:cs="Tahoma"/>
          <w:sz w:val="22"/>
          <w:szCs w:val="22"/>
        </w:rPr>
      </w:pPr>
    </w:p>
    <w:p w:rsidR="00B44C73" w:rsidRPr="00817834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817834">
        <w:rPr>
          <w:rFonts w:ascii="Book Antiqua" w:hAnsi="Book Antiqua" w:cs="Tahoma"/>
          <w:sz w:val="22"/>
          <w:szCs w:val="22"/>
        </w:rPr>
        <w:t>630</w:t>
      </w:r>
      <w:r w:rsidR="00817834" w:rsidRPr="00817834">
        <w:rPr>
          <w:rFonts w:ascii="Book Antiqua" w:hAnsi="Book Antiqua" w:cs="Tahoma"/>
          <w:sz w:val="22"/>
          <w:szCs w:val="22"/>
        </w:rPr>
        <w:t>24864</w:t>
      </w:r>
    </w:p>
    <w:p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Filozofu iela 69, Jelgava, LV-3008,  tālrunis: 63007504. </w:t>
      </w:r>
    </w:p>
    <w:sectPr w:rsidR="00C43843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88" w:rsidRDefault="00F44E88" w:rsidP="005666F7">
      <w:r>
        <w:separator/>
      </w:r>
    </w:p>
  </w:endnote>
  <w:endnote w:type="continuationSeparator" w:id="0">
    <w:p w:rsidR="00F44E88" w:rsidRDefault="00F44E88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88" w:rsidRDefault="00F44E88" w:rsidP="005666F7">
      <w:r>
        <w:separator/>
      </w:r>
    </w:p>
  </w:footnote>
  <w:footnote w:type="continuationSeparator" w:id="0">
    <w:p w:rsidR="00F44E88" w:rsidRDefault="00F44E88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446B6"/>
    <w:rsid w:val="00247D77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F428F"/>
    <w:rsid w:val="00305F9F"/>
    <w:rsid w:val="003160DE"/>
    <w:rsid w:val="00316B31"/>
    <w:rsid w:val="00320251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F1399"/>
    <w:rsid w:val="0050564F"/>
    <w:rsid w:val="005101AD"/>
    <w:rsid w:val="00512190"/>
    <w:rsid w:val="00521680"/>
    <w:rsid w:val="005354D6"/>
    <w:rsid w:val="005358B3"/>
    <w:rsid w:val="00540B20"/>
    <w:rsid w:val="005441D0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F7E"/>
    <w:rsid w:val="006B7AC5"/>
    <w:rsid w:val="006C7E13"/>
    <w:rsid w:val="006D3F8F"/>
    <w:rsid w:val="007007F6"/>
    <w:rsid w:val="00701648"/>
    <w:rsid w:val="00707B88"/>
    <w:rsid w:val="00710C84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6281A"/>
    <w:rsid w:val="009629D4"/>
    <w:rsid w:val="0097030B"/>
    <w:rsid w:val="00977267"/>
    <w:rsid w:val="00987A50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21A"/>
    <w:rsid w:val="00B246BB"/>
    <w:rsid w:val="00B31226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9497C"/>
    <w:rsid w:val="00BA1CE9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74A4"/>
    <w:rsid w:val="00C1637C"/>
    <w:rsid w:val="00C1713C"/>
    <w:rsid w:val="00C24824"/>
    <w:rsid w:val="00C407EA"/>
    <w:rsid w:val="00C43843"/>
    <w:rsid w:val="00C4558C"/>
    <w:rsid w:val="00C46A37"/>
    <w:rsid w:val="00C567CA"/>
    <w:rsid w:val="00C57AD5"/>
    <w:rsid w:val="00C641D0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4BFA"/>
    <w:rsid w:val="00EC3729"/>
    <w:rsid w:val="00EC4123"/>
    <w:rsid w:val="00EC5231"/>
    <w:rsid w:val="00EC7D8C"/>
    <w:rsid w:val="00ED020C"/>
    <w:rsid w:val="00ED3A5C"/>
    <w:rsid w:val="00ED451A"/>
    <w:rsid w:val="00EE181E"/>
    <w:rsid w:val="00EE2A76"/>
    <w:rsid w:val="00EF77DC"/>
    <w:rsid w:val="00F032F2"/>
    <w:rsid w:val="00F06B51"/>
    <w:rsid w:val="00F234DB"/>
    <w:rsid w:val="00F33AA9"/>
    <w:rsid w:val="00F44480"/>
    <w:rsid w:val="00F44E88"/>
    <w:rsid w:val="00F4524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B25A8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33</cp:revision>
  <cp:lastPrinted>2011-10-07T08:44:00Z</cp:lastPrinted>
  <dcterms:created xsi:type="dcterms:W3CDTF">2019-12-09T07:38:00Z</dcterms:created>
  <dcterms:modified xsi:type="dcterms:W3CDTF">2020-01-15T14:15:00Z</dcterms:modified>
</cp:coreProperties>
</file>